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391CC8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391CC8">
        <w:rPr>
          <w:rFonts w:ascii="Times New Roman" w:hAnsi="Times New Roman" w:cs="Times New Roman"/>
          <w:sz w:val="24"/>
          <w:szCs w:val="24"/>
        </w:rPr>
        <w:t>10.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867E7">
        <w:rPr>
          <w:rFonts w:ascii="Times New Roman" w:hAnsi="Times New Roman" w:cs="Times New Roman"/>
          <w:sz w:val="24"/>
          <w:szCs w:val="24"/>
        </w:rPr>
        <w:t>2</w:t>
      </w:r>
      <w:r w:rsidR="00391CC8">
        <w:rPr>
          <w:rFonts w:ascii="Times New Roman" w:hAnsi="Times New Roman" w:cs="Times New Roman"/>
          <w:sz w:val="24"/>
          <w:szCs w:val="24"/>
        </w:rPr>
        <w:t>52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391CC8">
        <w:rPr>
          <w:rFonts w:ascii="Times New Roman" w:hAnsi="Times New Roman" w:cs="Times New Roman"/>
          <w:sz w:val="24"/>
          <w:szCs w:val="24"/>
        </w:rPr>
        <w:t>Ежова Вера Тимофеевна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91CC8">
        <w:rPr>
          <w:rFonts w:ascii="Times New Roman" w:hAnsi="Times New Roman" w:cs="Times New Roman"/>
          <w:sz w:val="24"/>
          <w:szCs w:val="24"/>
        </w:rPr>
        <w:t>88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391CC8">
        <w:rPr>
          <w:rFonts w:ascii="Times New Roman" w:hAnsi="Times New Roman" w:cs="Times New Roman"/>
          <w:sz w:val="24"/>
          <w:szCs w:val="24"/>
        </w:rPr>
        <w:t>10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91CC8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644AA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75</cp:revision>
  <dcterms:created xsi:type="dcterms:W3CDTF">2021-04-27T11:22:00Z</dcterms:created>
  <dcterms:modified xsi:type="dcterms:W3CDTF">2021-06-23T08:56:00Z</dcterms:modified>
</cp:coreProperties>
</file>